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134012, Number Passed Filter: 132282</w:t>
      </w:r>
      <w:r>
        <w:br/>
      </w:r>
      <w:r>
        <w:rPr>
          <w:rStyle w:val="VerbatimChar"/>
        </w:rPr>
        <w:t xml:space="preserve">## I Codes: 4958 (3.699669%)</w:t>
      </w:r>
      <w:r>
        <w:br/>
      </w:r>
      <w:r>
        <w:rPr>
          <w:rStyle w:val="VerbatimChar"/>
        </w:rPr>
        <w:t xml:space="preserve">## Q Codes: 545 (0.40668%)</w:t>
      </w:r>
      <w:r>
        <w:br/>
      </w:r>
      <w:r>
        <w:rPr>
          <w:rStyle w:val="VerbatimChar"/>
        </w:rPr>
        <w:t xml:space="preserve">## U Codes: 964 (0.719339%)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2023-07-28T22:09:23Z</dcterms:created>
  <dcterms:modified xsi:type="dcterms:W3CDTF">2023-07-28T22:09:23Z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